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36FC0DFC" w14:textId="77777777" w:rsidR="00584937" w:rsidRDefault="00BF45A0">
      <w:pPr>
        <w:pStyle w:val="Standard"/>
        <w:spacing w:after="0pt" w:line="12pt" w:lineRule="auto"/>
        <w:jc w:val="center"/>
      </w:pPr>
      <w:bookmarkStart w:id="0" w:name="_Hlk181279959"/>
      <w:r>
        <w:rPr>
          <w:noProof/>
          <w:lang w:eastAsia="fr-FR"/>
        </w:rPr>
        <w:drawing>
          <wp:inline distT="0" distB="0" distL="0" distR="0" wp14:anchorId="4A97F6C0" wp14:editId="42E1EF21">
            <wp:extent cx="1380963" cy="915835"/>
            <wp:effectExtent l="0" t="0" r="0" b="0"/>
            <wp:docPr id="1" name="images1"/>
            <wp:cNvGraphicFramePr/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0963" cy="9158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EB15DF3" w14:textId="77777777" w:rsidR="00584937" w:rsidRDefault="00584937">
      <w:pPr>
        <w:pStyle w:val="Standard"/>
        <w:spacing w:after="0pt" w:line="12pt" w:lineRule="auto"/>
        <w:rPr>
          <w:rFonts w:ascii="Helvetica-Bold" w:hAnsi="Helvetica-Bold" w:cs="Helvetica-Bold" w:hint="eastAsia"/>
          <w:b/>
          <w:bCs/>
        </w:rPr>
      </w:pPr>
    </w:p>
    <w:p w14:paraId="756E3892" w14:textId="77777777" w:rsidR="00584937" w:rsidRDefault="00BF45A0">
      <w:pPr>
        <w:pStyle w:val="Standard"/>
        <w:spacing w:after="0pt" w:line="12pt" w:lineRule="auto"/>
        <w:jc w:val="center"/>
        <w:rPr>
          <w:rFonts w:ascii="Helvetica-Bold" w:hAnsi="Helvetica-Bold" w:cs="Helvetica-Bold" w:hint="eastAsia"/>
          <w:b/>
          <w:bCs/>
        </w:rPr>
      </w:pPr>
      <w:r>
        <w:rPr>
          <w:rFonts w:ascii="Helvetica-Bold" w:hAnsi="Helvetica-Bold" w:cs="Helvetica-Bold"/>
          <w:b/>
          <w:bCs/>
        </w:rPr>
        <w:t>VNF</w:t>
      </w:r>
    </w:p>
    <w:p w14:paraId="207D3EA3" w14:textId="77777777" w:rsidR="00584937" w:rsidRDefault="00584937">
      <w:pPr>
        <w:pStyle w:val="Standard"/>
        <w:spacing w:after="0pt" w:line="12pt" w:lineRule="auto"/>
        <w:rPr>
          <w:rFonts w:ascii="Helvetica-Bold" w:hAnsi="Helvetica-Bold" w:cs="Helvetica-Bold" w:hint="eastAsia"/>
          <w:b/>
          <w:bCs/>
        </w:rPr>
      </w:pPr>
    </w:p>
    <w:p w14:paraId="7FD8C7F5" w14:textId="48671328" w:rsidR="00584937" w:rsidRDefault="00BF45A0">
      <w:pPr>
        <w:pStyle w:val="Standard"/>
        <w:spacing w:after="0pt" w:line="12pt" w:lineRule="auto"/>
        <w:jc w:val="center"/>
        <w:rPr>
          <w:rFonts w:ascii="Helvetica-Bold" w:hAnsi="Helvetica-Bold" w:cs="Helvetica-Bold" w:hint="eastAsia"/>
          <w:b/>
          <w:bCs/>
        </w:rPr>
      </w:pPr>
      <w:r>
        <w:rPr>
          <w:rFonts w:ascii="Helvetica-Bold" w:hAnsi="Helvetica-Bold" w:cs="Helvetica-Bold"/>
          <w:b/>
          <w:bCs/>
        </w:rPr>
        <w:t>Direction Territoriale du bassin de la Seine</w:t>
      </w:r>
      <w:r w:rsidR="00E04140">
        <w:rPr>
          <w:rFonts w:ascii="Helvetica-Bold" w:hAnsi="Helvetica-Bold" w:cs="Helvetica-Bold"/>
          <w:b/>
          <w:bCs/>
        </w:rPr>
        <w:t xml:space="preserve"> et Loire aval</w:t>
      </w:r>
    </w:p>
    <w:p w14:paraId="3A7BEC8D" w14:textId="77777777" w:rsidR="00584937" w:rsidRDefault="00BF45A0">
      <w:pPr>
        <w:pStyle w:val="Standard"/>
        <w:spacing w:after="0pt" w:line="12pt" w:lineRule="auto"/>
        <w:jc w:val="center"/>
        <w:rPr>
          <w:rFonts w:ascii="Helvetica-Bold" w:hAnsi="Helvetica-Bold" w:cs="Helvetica-Bold" w:hint="eastAsia"/>
          <w:b/>
          <w:bCs/>
        </w:rPr>
      </w:pPr>
      <w:r>
        <w:rPr>
          <w:rFonts w:ascii="Helvetica-Bold" w:hAnsi="Helvetica-Bold" w:cs="Helvetica-Bold"/>
          <w:b/>
          <w:bCs/>
        </w:rPr>
        <w:t>Unité Territoriale d'Itinéraire des Boucles de la Seine</w:t>
      </w:r>
    </w:p>
    <w:p w14:paraId="3F2EC273" w14:textId="77777777" w:rsidR="00584937" w:rsidRDefault="00BF45A0">
      <w:pPr>
        <w:pStyle w:val="Standard"/>
        <w:spacing w:after="0pt" w:line="12pt" w:lineRule="auto"/>
        <w:jc w:val="center"/>
        <w:rPr>
          <w:rFonts w:ascii="Helvetica-Bold" w:hAnsi="Helvetica-Bold" w:cs="Helvetica-Bold" w:hint="eastAsia"/>
          <w:b/>
          <w:bCs/>
        </w:rPr>
      </w:pPr>
      <w:r>
        <w:rPr>
          <w:rFonts w:ascii="Helvetica-Bold" w:hAnsi="Helvetica-Bold" w:cs="Helvetica-Bold"/>
          <w:b/>
          <w:bCs/>
        </w:rPr>
        <w:t>Bureau de Maîtrise d’Ouvrage</w:t>
      </w:r>
    </w:p>
    <w:p w14:paraId="7FE69ED3" w14:textId="77777777" w:rsidR="00584937" w:rsidRDefault="00584937">
      <w:pPr>
        <w:pStyle w:val="Standard"/>
        <w:spacing w:after="0pt" w:line="12pt" w:lineRule="auto"/>
        <w:rPr>
          <w:rFonts w:ascii="Helvetica-Bold" w:hAnsi="Helvetica-Bold" w:cs="Helvetica-Bold" w:hint="eastAsia"/>
          <w:b/>
          <w:bCs/>
        </w:rPr>
      </w:pPr>
    </w:p>
    <w:p w14:paraId="4D67F7D1" w14:textId="77777777" w:rsidR="00584937" w:rsidRDefault="00584937">
      <w:pPr>
        <w:pStyle w:val="Standard"/>
        <w:spacing w:after="0pt" w:line="12pt" w:lineRule="auto"/>
        <w:jc w:val="center"/>
        <w:rPr>
          <w:rFonts w:ascii="Helvetica-Bold" w:hAnsi="Helvetica-Bold" w:cs="Helvetica-Bold" w:hint="eastAsia"/>
          <w:b/>
          <w:bCs/>
        </w:rPr>
      </w:pPr>
    </w:p>
    <w:p w14:paraId="48A1CB0D" w14:textId="77777777" w:rsidR="00836C8F" w:rsidRDefault="00BF45A0">
      <w:pPr>
        <w:pStyle w:val="Standard"/>
        <w:spacing w:after="0pt" w:line="12pt" w:lineRule="auto"/>
        <w:jc w:val="center"/>
        <w:rPr>
          <w:rFonts w:ascii="Helvetica-Bold" w:hAnsi="Helvetica-Bold" w:cs="Helvetica-Bold" w:hint="eastAsia"/>
          <w:b/>
          <w:bCs/>
        </w:rPr>
      </w:pPr>
      <w:r>
        <w:rPr>
          <w:rFonts w:ascii="Helvetica-Bold" w:hAnsi="Helvetica-Bold" w:cs="Helvetica-Bold"/>
          <w:b/>
          <w:bCs/>
        </w:rPr>
        <w:t xml:space="preserve">Visite dans le cadre </w:t>
      </w:r>
      <w:r w:rsidR="00836C8F">
        <w:rPr>
          <w:rFonts w:ascii="Helvetica-Bold" w:hAnsi="Helvetica-Bold" w:cs="Helvetica-Bold"/>
          <w:b/>
          <w:bCs/>
        </w:rPr>
        <w:t xml:space="preserve">de la mission de maîtrise d’ouvre pour l’écluse n°2 </w:t>
      </w:r>
    </w:p>
    <w:p w14:paraId="289AEDCF" w14:textId="02426823" w:rsidR="00584937" w:rsidRDefault="00836C8F">
      <w:pPr>
        <w:pStyle w:val="Standard"/>
        <w:spacing w:after="0pt" w:line="12pt" w:lineRule="auto"/>
        <w:jc w:val="center"/>
        <w:rPr>
          <w:rFonts w:ascii="Helvetica-Bold" w:hAnsi="Helvetica-Bold" w:cs="Helvetica-Bold" w:hint="eastAsia"/>
          <w:b/>
          <w:bCs/>
        </w:rPr>
      </w:pPr>
      <w:proofErr w:type="gramStart"/>
      <w:r>
        <w:rPr>
          <w:rFonts w:ascii="Helvetica-Bold" w:hAnsi="Helvetica-Bold" w:cs="Helvetica-Bold"/>
          <w:b/>
          <w:bCs/>
        </w:rPr>
        <w:t>d’Amfreville</w:t>
      </w:r>
      <w:proofErr w:type="gramEnd"/>
      <w:r>
        <w:rPr>
          <w:rFonts w:ascii="Helvetica-Bold" w:hAnsi="Helvetica-Bold" w:cs="Helvetica-Bold"/>
          <w:b/>
          <w:bCs/>
        </w:rPr>
        <w:t>-sous-les-Monts</w:t>
      </w:r>
    </w:p>
    <w:p w14:paraId="5AA1F2B8" w14:textId="77777777" w:rsidR="00584937" w:rsidRDefault="00584937">
      <w:pPr>
        <w:pStyle w:val="Standard"/>
        <w:spacing w:after="0pt" w:line="12pt" w:lineRule="auto"/>
        <w:jc w:val="center"/>
        <w:rPr>
          <w:rFonts w:ascii="Helvetica-Bold" w:hAnsi="Helvetica-Bold" w:cs="Helvetica-Bold" w:hint="eastAsia"/>
          <w:b/>
          <w:bCs/>
        </w:rPr>
      </w:pPr>
    </w:p>
    <w:p w14:paraId="11E9527D" w14:textId="77777777" w:rsidR="00584937" w:rsidRDefault="00584937">
      <w:pPr>
        <w:pStyle w:val="Standard"/>
        <w:spacing w:after="0pt" w:line="12pt" w:lineRule="auto"/>
        <w:rPr>
          <w:rFonts w:ascii="Helvetica-Bold" w:hAnsi="Helvetica-Bold" w:cs="Helvetica-Bold" w:hint="eastAsia"/>
          <w:b/>
          <w:bCs/>
        </w:rPr>
      </w:pPr>
    </w:p>
    <w:p w14:paraId="07E00F8F" w14:textId="77777777" w:rsidR="003D0233" w:rsidRDefault="003D0233">
      <w:pPr>
        <w:pStyle w:val="Standard"/>
        <w:spacing w:after="0pt" w:line="12pt" w:lineRule="auto"/>
        <w:jc w:val="center"/>
        <w:rPr>
          <w:rFonts w:ascii="Helvetica" w:hAnsi="Helvetica" w:cs="Helvetica" w:hint="eastAsia"/>
          <w:sz w:val="40"/>
          <w:szCs w:val="40"/>
        </w:rPr>
      </w:pPr>
    </w:p>
    <w:p w14:paraId="3F0E507D" w14:textId="4B0B343E" w:rsidR="00584937" w:rsidRDefault="00BF45A0">
      <w:pPr>
        <w:pStyle w:val="Standard"/>
        <w:spacing w:after="0pt" w:line="12pt" w:lineRule="auto"/>
        <w:jc w:val="center"/>
        <w:rPr>
          <w:rFonts w:ascii="Helvetica" w:hAnsi="Helvetica" w:cs="Helvetica" w:hint="eastAsia"/>
          <w:sz w:val="40"/>
          <w:szCs w:val="40"/>
        </w:rPr>
      </w:pPr>
      <w:r>
        <w:rPr>
          <w:rFonts w:ascii="Helvetica" w:hAnsi="Helvetica" w:cs="Helvetica"/>
          <w:sz w:val="40"/>
          <w:szCs w:val="40"/>
        </w:rPr>
        <w:t>ATTESTATION DE VISITE DES LIEUX</w:t>
      </w:r>
    </w:p>
    <w:p w14:paraId="2332A567" w14:textId="77777777" w:rsidR="00584937" w:rsidRDefault="00584937">
      <w:pPr>
        <w:pStyle w:val="Standard"/>
        <w:spacing w:after="0pt" w:line="12pt" w:lineRule="auto"/>
        <w:jc w:val="center"/>
        <w:rPr>
          <w:rFonts w:ascii="Helvetica" w:hAnsi="Helvetica" w:cs="Helvetica" w:hint="eastAsia"/>
          <w:sz w:val="40"/>
          <w:szCs w:val="40"/>
        </w:rPr>
      </w:pPr>
    </w:p>
    <w:p w14:paraId="690019A9" w14:textId="77777777" w:rsidR="00584937" w:rsidRDefault="00584937">
      <w:pPr>
        <w:pStyle w:val="Standard"/>
        <w:spacing w:after="0pt" w:line="12pt" w:lineRule="auto"/>
        <w:rPr>
          <w:rFonts w:ascii="Helvetica" w:hAnsi="Helvetica" w:cs="Helvetica" w:hint="eastAsia"/>
        </w:rPr>
      </w:pPr>
    </w:p>
    <w:p w14:paraId="43E55FE8" w14:textId="77777777" w:rsidR="00584937" w:rsidRDefault="00BF45A0">
      <w:pPr>
        <w:pStyle w:val="Standard"/>
        <w:spacing w:after="0pt" w:line="12pt" w:lineRule="auto"/>
        <w:rPr>
          <w:rFonts w:ascii="Helvetica" w:hAnsi="Helvetica" w:cs="Helvetica" w:hint="eastAsia"/>
        </w:rPr>
      </w:pPr>
      <w:r>
        <w:rPr>
          <w:rFonts w:ascii="Helvetica" w:hAnsi="Helvetica" w:cs="Helvetica"/>
        </w:rPr>
        <w:t>Je soussigné,</w:t>
      </w:r>
    </w:p>
    <w:p w14:paraId="519D1641" w14:textId="4C33A204" w:rsidR="00584937" w:rsidRDefault="00BF45A0">
      <w:pPr>
        <w:pStyle w:val="Standard"/>
        <w:spacing w:after="0pt" w:line="12pt" w:lineRule="auto"/>
        <w:rPr>
          <w:rFonts w:ascii="Helvetica" w:hAnsi="Helvetica" w:cs="Helvetica" w:hint="eastAsia"/>
        </w:rPr>
      </w:pPr>
      <w:r>
        <w:rPr>
          <w:rFonts w:ascii="Helvetica" w:hAnsi="Helvetica" w:cs="Helvetica"/>
        </w:rPr>
        <w:t xml:space="preserve">Monsieur </w:t>
      </w:r>
      <w:r w:rsidR="00836C8F">
        <w:rPr>
          <w:rFonts w:ascii="Helvetica" w:hAnsi="Helvetica" w:cs="Helvetica"/>
        </w:rPr>
        <w:t>Roger LAHAYE</w:t>
      </w:r>
    </w:p>
    <w:p w14:paraId="126BA6B0" w14:textId="77777777" w:rsidR="00584937" w:rsidRDefault="00BF45A0">
      <w:pPr>
        <w:pStyle w:val="Standard"/>
        <w:spacing w:after="0pt" w:line="12pt" w:lineRule="auto"/>
        <w:rPr>
          <w:rFonts w:ascii="Helvetica" w:hAnsi="Helvetica" w:cs="Helvetica" w:hint="eastAsia"/>
        </w:rPr>
      </w:pPr>
      <w:r>
        <w:rPr>
          <w:rFonts w:ascii="Helvetica" w:hAnsi="Helvetica" w:cs="Helvetica"/>
        </w:rPr>
        <w:t>Ch</w:t>
      </w:r>
      <w:r w:rsidR="00BC3134">
        <w:rPr>
          <w:rFonts w:ascii="Helvetica" w:hAnsi="Helvetica" w:cs="Helvetica"/>
        </w:rPr>
        <w:t>argé d’opération au Bureau Maîtrise d’O</w:t>
      </w:r>
      <w:r>
        <w:rPr>
          <w:rFonts w:ascii="Helvetica" w:hAnsi="Helvetica" w:cs="Helvetica"/>
        </w:rPr>
        <w:t>uvrage</w:t>
      </w:r>
    </w:p>
    <w:p w14:paraId="46E67711" w14:textId="77777777" w:rsidR="00584937" w:rsidRDefault="00584937">
      <w:pPr>
        <w:pStyle w:val="Standard"/>
        <w:spacing w:after="0pt" w:line="12pt" w:lineRule="auto"/>
        <w:rPr>
          <w:rFonts w:ascii="Helvetica" w:hAnsi="Helvetica" w:cs="Helvetica" w:hint="eastAsia"/>
        </w:rPr>
      </w:pPr>
    </w:p>
    <w:p w14:paraId="1272ABCF" w14:textId="77777777" w:rsidR="00584937" w:rsidRDefault="00584937">
      <w:pPr>
        <w:pStyle w:val="Standard"/>
        <w:spacing w:after="0pt" w:line="12pt" w:lineRule="auto"/>
        <w:rPr>
          <w:rFonts w:ascii="Helvetica" w:hAnsi="Helvetica" w:cs="Helvetica" w:hint="eastAsia"/>
        </w:rPr>
      </w:pPr>
    </w:p>
    <w:p w14:paraId="5435D580" w14:textId="063DFE45" w:rsidR="00584937" w:rsidRDefault="00BF45A0">
      <w:pPr>
        <w:pStyle w:val="Standard"/>
        <w:spacing w:after="0pt" w:line="12pt" w:lineRule="auto"/>
        <w:rPr>
          <w:rFonts w:ascii="Helvetica" w:hAnsi="Helvetica" w:cs="Helvetica" w:hint="eastAsia"/>
        </w:rPr>
      </w:pPr>
      <w:r>
        <w:rPr>
          <w:rFonts w:ascii="Helvetica" w:hAnsi="Helvetica" w:cs="Helvetica"/>
        </w:rPr>
        <w:t xml:space="preserve">Atteste que </w:t>
      </w:r>
      <w:r w:rsidR="00836C8F">
        <w:rPr>
          <w:rFonts w:ascii="Helvetica" w:hAnsi="Helvetica" w:cs="Helvetica"/>
        </w:rPr>
        <w:t xml:space="preserve">la </w:t>
      </w:r>
      <w:r w:rsidR="00836C8F">
        <w:rPr>
          <w:rFonts w:ascii="Helvetica" w:hAnsi="Helvetica" w:cs="Helvetica" w:hint="eastAsia"/>
        </w:rPr>
        <w:t>Soci</w:t>
      </w:r>
      <w:r w:rsidR="00836C8F">
        <w:rPr>
          <w:rFonts w:ascii="Helvetica" w:hAnsi="Helvetica" w:cs="Helvetica"/>
        </w:rPr>
        <w:t>été</w:t>
      </w:r>
      <w:r w:rsidR="003D0233">
        <w:rPr>
          <w:rFonts w:ascii="Helvetica" w:hAnsi="Helvetica" w:cs="Helvetica"/>
        </w:rPr>
        <w:t xml:space="preserve"> </w:t>
      </w:r>
      <w:r w:rsidR="00B43B79">
        <w:rPr>
          <w:rFonts w:ascii="Helvetica" w:hAnsi="Helvetica" w:cs="Helvetica"/>
        </w:rPr>
        <w:t xml:space="preserve">: </w:t>
      </w:r>
    </w:p>
    <w:p w14:paraId="4DF7983C" w14:textId="77777777" w:rsidR="00584937" w:rsidRDefault="00584937">
      <w:pPr>
        <w:pStyle w:val="Standard"/>
        <w:spacing w:after="0pt" w:line="12pt" w:lineRule="auto"/>
        <w:rPr>
          <w:rFonts w:ascii="Helvetica" w:hAnsi="Helvetica" w:cs="Helvetica" w:hint="eastAsia"/>
        </w:rPr>
      </w:pPr>
    </w:p>
    <w:p w14:paraId="2E982362" w14:textId="77777777" w:rsidR="00584937" w:rsidRDefault="00584937">
      <w:pPr>
        <w:pStyle w:val="Standard"/>
        <w:spacing w:after="0pt" w:line="12pt" w:lineRule="auto"/>
        <w:rPr>
          <w:rFonts w:ascii="Helvetica" w:hAnsi="Helvetica" w:cs="Helvetica" w:hint="eastAsia"/>
        </w:rPr>
      </w:pPr>
    </w:p>
    <w:p w14:paraId="1D921FD9" w14:textId="06FA0257" w:rsidR="00584937" w:rsidRDefault="00BF45A0">
      <w:pPr>
        <w:pStyle w:val="Standard"/>
        <w:spacing w:after="0pt" w:line="12pt" w:lineRule="auto"/>
        <w:rPr>
          <w:rFonts w:ascii="Helvetica" w:hAnsi="Helvetica" w:cs="Helvetica" w:hint="eastAsia"/>
        </w:rPr>
      </w:pPr>
      <w:r>
        <w:rPr>
          <w:rFonts w:ascii="Helvetica" w:hAnsi="Helvetica" w:cs="Helvetica"/>
        </w:rPr>
        <w:t>Représenté</w:t>
      </w:r>
      <w:r w:rsidR="003D0233">
        <w:rPr>
          <w:rFonts w:ascii="Helvetica" w:hAnsi="Helvetica" w:cs="Helvetica"/>
        </w:rPr>
        <w:t>e</w:t>
      </w:r>
      <w:r>
        <w:rPr>
          <w:rFonts w:ascii="Helvetica" w:hAnsi="Helvetica" w:cs="Helvetica"/>
        </w:rPr>
        <w:t xml:space="preserve"> par : </w:t>
      </w:r>
    </w:p>
    <w:p w14:paraId="09DC98FC" w14:textId="77777777" w:rsidR="00584937" w:rsidRDefault="00584937">
      <w:pPr>
        <w:pStyle w:val="Standard"/>
        <w:spacing w:after="0pt" w:line="12pt" w:lineRule="auto"/>
        <w:rPr>
          <w:rFonts w:ascii="Helvetica" w:hAnsi="Helvetica" w:cs="Helvetica" w:hint="eastAsia"/>
        </w:rPr>
      </w:pPr>
    </w:p>
    <w:p w14:paraId="6EE5A428" w14:textId="77777777" w:rsidR="00584937" w:rsidRDefault="00584937">
      <w:pPr>
        <w:pStyle w:val="Standard"/>
        <w:spacing w:after="0pt" w:line="12pt" w:lineRule="auto"/>
        <w:rPr>
          <w:rFonts w:ascii="Helvetica" w:hAnsi="Helvetica" w:cs="Helvetica" w:hint="eastAsia"/>
        </w:rPr>
      </w:pPr>
    </w:p>
    <w:p w14:paraId="7AD77D9A" w14:textId="77777777" w:rsidR="00584937" w:rsidRDefault="00584937">
      <w:pPr>
        <w:pStyle w:val="Standard"/>
        <w:spacing w:after="0pt" w:line="12pt" w:lineRule="auto"/>
        <w:rPr>
          <w:rFonts w:ascii="Helvetica" w:hAnsi="Helvetica" w:cs="Helvetica" w:hint="eastAsia"/>
        </w:rPr>
      </w:pPr>
    </w:p>
    <w:p w14:paraId="37FA6C84" w14:textId="7D7A7FB4" w:rsidR="00584937" w:rsidRDefault="00836C8F">
      <w:pPr>
        <w:pStyle w:val="Standard"/>
        <w:spacing w:after="0pt" w:line="12pt" w:lineRule="auto"/>
        <w:jc w:val="both"/>
        <w:rPr>
          <w:rFonts w:ascii="Helvetica" w:hAnsi="Helvetica" w:cs="Helvetica" w:hint="eastAsia"/>
        </w:rPr>
      </w:pPr>
      <w:r>
        <w:rPr>
          <w:rFonts w:ascii="Helvetica" w:hAnsi="Helvetica" w:cs="Helvetica"/>
        </w:rPr>
        <w:t>A</w:t>
      </w:r>
      <w:r w:rsidR="00BF45A0">
        <w:rPr>
          <w:rFonts w:ascii="Helvetica" w:hAnsi="Helvetica" w:cs="Helvetica"/>
        </w:rPr>
        <w:t xml:space="preserve"> eff</w:t>
      </w:r>
      <w:r w:rsidR="00BC3134">
        <w:rPr>
          <w:rFonts w:ascii="Helvetica" w:hAnsi="Helvetica" w:cs="Helvetica"/>
        </w:rPr>
        <w:t xml:space="preserve">ectué la visite des lieux </w:t>
      </w:r>
      <w:proofErr w:type="gramStart"/>
      <w:r w:rsidR="00BC3134">
        <w:rPr>
          <w:rFonts w:ascii="Helvetica" w:hAnsi="Helvetica" w:cs="Helvetica"/>
        </w:rPr>
        <w:t xml:space="preserve">le  </w:t>
      </w:r>
      <w:proofErr w:type="spellStart"/>
      <w:r>
        <w:rPr>
          <w:rFonts w:ascii="Helvetica" w:hAnsi="Helvetica" w:cs="Helvetica"/>
        </w:rPr>
        <w:t>xxxxxxx</w:t>
      </w:r>
      <w:proofErr w:type="spellEnd"/>
      <w:proofErr w:type="gramEnd"/>
      <w:r w:rsidR="00BF45A0">
        <w:rPr>
          <w:rFonts w:ascii="Helvetica" w:hAnsi="Helvetica" w:cs="Helvetica"/>
        </w:rPr>
        <w:t>,</w:t>
      </w:r>
      <w:r w:rsidR="009871BC">
        <w:rPr>
          <w:rFonts w:ascii="Helvetica" w:hAnsi="Helvetica" w:cs="Helvetica"/>
        </w:rPr>
        <w:t xml:space="preserve"> </w:t>
      </w:r>
      <w:r w:rsidR="00BF45A0">
        <w:rPr>
          <w:rFonts w:ascii="Helvetica" w:hAnsi="Helvetica" w:cs="Helvetica"/>
        </w:rPr>
        <w:t>dans le but de répondre à la consultation désignée ci-dessus.</w:t>
      </w:r>
    </w:p>
    <w:p w14:paraId="1D21C944" w14:textId="77777777" w:rsidR="00584937" w:rsidRDefault="00584937">
      <w:pPr>
        <w:pStyle w:val="Standard"/>
        <w:spacing w:after="0pt" w:line="12pt" w:lineRule="auto"/>
        <w:rPr>
          <w:rFonts w:ascii="Helvetica" w:hAnsi="Helvetica" w:cs="Helvetica" w:hint="eastAsia"/>
        </w:rPr>
      </w:pPr>
    </w:p>
    <w:p w14:paraId="3432E9DB" w14:textId="77777777" w:rsidR="00584937" w:rsidRDefault="00584937">
      <w:pPr>
        <w:pStyle w:val="Standard"/>
        <w:spacing w:after="0pt" w:line="12pt" w:lineRule="auto"/>
        <w:rPr>
          <w:rFonts w:ascii="Helvetica" w:hAnsi="Helvetica" w:cs="Helvetica" w:hint="eastAsia"/>
        </w:rPr>
      </w:pPr>
    </w:p>
    <w:p w14:paraId="20423A39" w14:textId="01F77E61" w:rsidR="00584937" w:rsidRDefault="00BF45A0">
      <w:pPr>
        <w:pStyle w:val="Standard"/>
        <w:spacing w:after="0pt" w:line="12pt" w:lineRule="auto"/>
        <w:rPr>
          <w:rFonts w:ascii="Helvetica" w:hAnsi="Helvetica" w:cs="Helvetica" w:hint="eastAsia"/>
        </w:rPr>
      </w:pPr>
      <w:r>
        <w:rPr>
          <w:rFonts w:ascii="Helvetica" w:hAnsi="Helvetica" w:cs="Helvetica"/>
        </w:rPr>
        <w:t xml:space="preserve">A </w:t>
      </w:r>
      <w:r w:rsidR="00026BC1">
        <w:rPr>
          <w:rFonts w:ascii="Helvetica" w:hAnsi="Helvetica" w:cs="Helvetica"/>
        </w:rPr>
        <w:t xml:space="preserve">Conflans-Sainte-Honorine, le </w:t>
      </w:r>
    </w:p>
    <w:p w14:paraId="27C05102" w14:textId="77777777" w:rsidR="00584937" w:rsidRDefault="00584937">
      <w:pPr>
        <w:pStyle w:val="Standard"/>
        <w:spacing w:after="0pt" w:line="12pt" w:lineRule="auto"/>
        <w:rPr>
          <w:rFonts w:ascii="Helvetica" w:hAnsi="Helvetica" w:cs="Helvetica" w:hint="eastAsia"/>
        </w:rPr>
      </w:pPr>
    </w:p>
    <w:p w14:paraId="17F08B54" w14:textId="77777777" w:rsidR="00584937" w:rsidRDefault="00584937">
      <w:pPr>
        <w:pStyle w:val="Standard"/>
        <w:spacing w:after="0pt" w:line="12pt" w:lineRule="auto"/>
      </w:pPr>
    </w:p>
    <w:bookmarkEnd w:id="0"/>
    <w:p w14:paraId="021DC194" w14:textId="77777777" w:rsidR="00584937" w:rsidRDefault="00584937">
      <w:pPr>
        <w:pStyle w:val="Standard"/>
      </w:pPr>
    </w:p>
    <w:sectPr w:rsidR="00584937">
      <w:pgSz w:w="595.25pt" w:h="841.85pt"/>
      <w:pgMar w:top="21.30pt" w:right="70.85pt" w:bottom="70.85pt" w:left="70.85pt" w:header="36pt" w:footer="36pt" w:gutter="0pt"/>
      <w:cols w:space="36pt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E80DD07" w14:textId="77777777" w:rsidR="004B23B2" w:rsidRDefault="00BF45A0">
      <w:pPr>
        <w:spacing w:after="0pt" w:line="12pt" w:lineRule="auto"/>
      </w:pPr>
      <w:r>
        <w:separator/>
      </w:r>
    </w:p>
  </w:endnote>
  <w:endnote w:type="continuationSeparator" w:id="0">
    <w:p w14:paraId="17ED7C6C" w14:textId="77777777" w:rsidR="004B23B2" w:rsidRDefault="00BF45A0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characterSet="shift_jis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characterSet="iso-8859-1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Helvetica-Bold">
    <w:altName w:val="Times New Roman"/>
    <w:charset w:characterSet="iso-8859-1"/>
    <w:family w:val="auto"/>
    <w:pitch w:val="variable"/>
  </w:font>
  <w:font w:name="Helvetica">
    <w:panose1 w:val="020B0604020202020204"/>
    <w:charset w:characterSet="iso-8859-1"/>
    <w:family w:val="swiss"/>
    <w:pitch w:val="variable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709FAB7D" w14:textId="77777777" w:rsidR="004B23B2" w:rsidRDefault="00BF45A0">
      <w:pPr>
        <w:spacing w:after="0pt" w:line="12pt" w:lineRule="auto"/>
      </w:pPr>
      <w:r>
        <w:rPr>
          <w:color w:val="000000"/>
        </w:rPr>
        <w:separator/>
      </w:r>
    </w:p>
  </w:footnote>
  <w:footnote w:type="continuationSeparator" w:id="0">
    <w:p w14:paraId="0C12ACED" w14:textId="77777777" w:rsidR="004B23B2" w:rsidRDefault="00BF45A0">
      <w:pPr>
        <w:spacing w:after="0pt" w:line="12pt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%"/>
  <w:proofState w:spelling="clean" w:grammar="clean"/>
  <w:defaultTabStop w:val="35.45pt"/>
  <w:autoHyphenation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37"/>
    <w:rsid w:val="00026BC1"/>
    <w:rsid w:val="000D2B66"/>
    <w:rsid w:val="001871CA"/>
    <w:rsid w:val="003D0233"/>
    <w:rsid w:val="004B23B2"/>
    <w:rsid w:val="004E79C0"/>
    <w:rsid w:val="00584937"/>
    <w:rsid w:val="00677980"/>
    <w:rsid w:val="006C7C65"/>
    <w:rsid w:val="00836C8F"/>
    <w:rsid w:val="00844BE0"/>
    <w:rsid w:val="00985CFE"/>
    <w:rsid w:val="009871BC"/>
    <w:rsid w:val="009C7722"/>
    <w:rsid w:val="00A87C75"/>
    <w:rsid w:val="00B43B79"/>
    <w:rsid w:val="00BC3134"/>
    <w:rsid w:val="00BF45A0"/>
    <w:rsid w:val="00D34A07"/>
    <w:rsid w:val="00DC000C"/>
    <w:rsid w:val="00E04140"/>
    <w:rsid w:val="00E511B8"/>
    <w:rsid w:val="00EF1BCF"/>
    <w:rsid w:val="00F94C33"/>
    <w:rsid w:val="00F9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84DA3D3"/>
  <w15:docId w15:val="{88B50C45-3235-47BF-B341-1B7CA7B8CE3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Arial Unicode MS" w:hAnsi="Calibri" w:cs="Tahoma"/>
        <w:kern w:val="3"/>
        <w:sz w:val="22"/>
        <w:szCs w:val="22"/>
        <w:lang w:val="fr-FR" w:eastAsia="en-US" w:bidi="ar-SA"/>
      </w:rPr>
    </w:rPrDefault>
    <w:pPrDefault>
      <w:pPr>
        <w:widowControl w:val="0"/>
        <w:autoSpaceDN w:val="0"/>
        <w:spacing w:after="10pt" w:line="13.80pt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12pt" w:after="6pt"/>
    </w:pPr>
    <w:rPr>
      <w:rFonts w:ascii="Liberation Sans" w:eastAsia="MS Mincho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6pt"/>
    </w:pPr>
  </w:style>
  <w:style w:type="paragraph" w:styleId="Liste">
    <w:name w:val="List"/>
    <w:basedOn w:val="Textbody"/>
    <w:rPr>
      <w:rFonts w:ascii="Liberation Sans" w:eastAsia="Liberation Sans" w:hAnsi="Liberation Sans"/>
    </w:rPr>
  </w:style>
  <w:style w:type="paragraph" w:styleId="Lgende">
    <w:name w:val="caption"/>
    <w:basedOn w:val="Standard"/>
    <w:pPr>
      <w:suppressLineNumbers/>
      <w:spacing w:before="6pt" w:after="6pt"/>
    </w:pPr>
    <w:rPr>
      <w:rFonts w:ascii="Liberation Sans" w:eastAsia="Liberation Sans" w:hAnsi="Liberation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eastAsia="Liberation Sans" w:hAnsi="Liberation Sans"/>
    </w:rPr>
  </w:style>
  <w:style w:type="paragraph" w:styleId="Textedebulles">
    <w:name w:val="Balloon Text"/>
    <w:basedOn w:val="Standard"/>
    <w:pPr>
      <w:spacing w:after="0pt" w:line="12pt" w:lineRule="auto"/>
    </w:pPr>
    <w:rPr>
      <w:rFonts w:ascii="Tahoma" w:eastAsia="Tahoma" w:hAnsi="Tahoma"/>
      <w:sz w:val="16"/>
      <w:szCs w:val="16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E04140"/>
    <w:pPr>
      <w:widowControl/>
      <w:autoSpaceDN/>
      <w:spacing w:after="0pt" w:line="12pt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webSettings" Target="webSettings.xml"/><Relationship Id="rId7" Type="http://purl.oclc.org/ooxml/officeDocument/relationships/fontTable" Target="fontTable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image" Target="media/image1.jpg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3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Pilet</dc:creator>
  <cp:lastModifiedBy>MENDY Jessy, VNF/DT Bassin de la Seine/SG/BCP</cp:lastModifiedBy>
  <cp:revision>4</cp:revision>
  <cp:lastPrinted>2024-11-04T15:14:00Z</cp:lastPrinted>
  <dcterms:created xsi:type="dcterms:W3CDTF">2026-02-12T12:45:00Z</dcterms:created>
  <dcterms:modified xsi:type="dcterms:W3CDTF">2026-02-12T13:25:00Z</dcterms:modified>
</cp:coreProperties>
</file>